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Rekruter praca zdalna - co musisz o tym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bardzo długo czasu spędza na poszukiwaniu wymarzonej pracy. Trudno jest wybrać idealną ofertę, która odpowiadałabym nam zarówno pod względem zarobków, dojazdów, zakresu obowiązków i innych warunków. W Talent Place staramy się sprostać takim wyzwaniom, dlatego nasz każdy rekruter może podjąć pracę zdalną!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Rekruter praca zdalna - jak to wygląda?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zdalna</w:t>
      </w:r>
      <w:r>
        <w:rPr>
          <w:rFonts w:ascii="calibri" w:hAnsi="calibri" w:eastAsia="calibri" w:cs="calibri"/>
          <w:sz w:val="24"/>
          <w:szCs w:val="24"/>
        </w:rPr>
        <w:t xml:space="preserve"> jako </w:t>
      </w:r>
      <w:r>
        <w:rPr>
          <w:rFonts w:ascii="calibri" w:hAnsi="calibri" w:eastAsia="calibri" w:cs="calibri"/>
          <w:sz w:val="24"/>
          <w:szCs w:val="24"/>
          <w:b/>
        </w:rPr>
        <w:t xml:space="preserve">rekruter</w:t>
      </w:r>
      <w:r>
        <w:rPr>
          <w:rFonts w:ascii="calibri" w:hAnsi="calibri" w:eastAsia="calibri" w:cs="calibri"/>
          <w:sz w:val="24"/>
          <w:szCs w:val="24"/>
        </w:rPr>
        <w:t xml:space="preserve"> to szereg możliwości i duża elastyczność. Możesz pracować kiedy chcesz i gdzie chcesz. Jest to ogromna zaleta, ponieważ nie tracisz czasu na dojazdy i przygotowanie się do pracy. Pracując zdalnie masz pełną swobodę działania, nie musisz pracować w ściśle określonych ramach czasowych.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Rekruter</w:t>
      </w:r>
      <w:r>
        <w:rPr>
          <w:rFonts w:ascii="calibri" w:hAnsi="calibri" w:eastAsia="calibri" w:cs="calibri"/>
          <w:sz w:val="24"/>
          <w:szCs w:val="24"/>
        </w:rPr>
        <w:t xml:space="preserve">, który podejmuje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pracę zdalną</w:t>
      </w:r>
      <w:r>
        <w:rPr>
          <w:rFonts w:ascii="calibri" w:hAnsi="calibri" w:eastAsia="calibri" w:cs="calibri"/>
          <w:sz w:val="24"/>
          <w:szCs w:val="24"/>
        </w:rPr>
        <w:t xml:space="preserve"> cieszy się wygodą i niezależnością. Może łączyć pasje do podróżowania z pracą. Jest to również sporo ułatwienie w przypadku problemów zdrowotnych.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praca zdalna?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 domu jest idealnym rozwiązaniem dla każdego, kto chce czuć się niezależnym. Nie wymaga ona codziennych dojazdów do biura i przestrzegania sztywnych ram czasowych. Możesz znajdować się w dowolnym miejscu na ziemi i wykonywać swoje obowiązki, pod warunkiem, że masz dostęp do internetu i niezbędne narzędzia, takie jak laptop, telefon, itp. Należy jednak zadbać o dobrą samoorganizację. Dobre nawyki, stosowny odpoczynek i ułożony plan dnia to kluczowe kwestie w przypadku pracy zdalnej.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Rekruter praca zdalna w Talent Place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Talent Place możesz liczyć nie tylko na atrakcyjne warunki i świetną atmosferę, ale także na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pracy zdalnej</w:t>
      </w:r>
      <w:r>
        <w:rPr>
          <w:rFonts w:ascii="calibri" w:hAnsi="calibri" w:eastAsia="calibri" w:cs="calibri"/>
          <w:sz w:val="24"/>
          <w:szCs w:val="24"/>
        </w:rPr>
        <w:t xml:space="preserve"> jako </w:t>
      </w:r>
      <w:r>
        <w:rPr>
          <w:rFonts w:ascii="calibri" w:hAnsi="calibri" w:eastAsia="calibri" w:cs="calibri"/>
          <w:sz w:val="24"/>
          <w:szCs w:val="24"/>
          <w:b/>
        </w:rPr>
        <w:t xml:space="preserve">rekruter</w:t>
      </w:r>
      <w:r>
        <w:rPr>
          <w:rFonts w:ascii="calibri" w:hAnsi="calibri" w:eastAsia="calibri" w:cs="calibri"/>
          <w:sz w:val="24"/>
          <w:szCs w:val="24"/>
        </w:rPr>
        <w:t xml:space="preserve">. Sprawdź, jak działamy i aplikuj już dziś!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https://talentplace.pl/rekruterzy/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talentplace.pl/rekruter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2026-08-25T07:51:40+02:00</dcterms:created>
  <dcterms:modified xsi:type="dcterms:W3CDTF">2026-08-25T07:51:40+02:00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