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co musisz o tym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bardzo długo czasu spędza na poszukiwaniu wymarzonej pracy. Trudno jest wybrać idealną ofertę, która odpowiadałabym nam zarówno pod względem zarobków, dojazdów, zakresu obowiązków i innych warunków. W Talent Place staramy się sprostać takim wyzwaniom, dlatego nasz każdy rekruter może podjąć pracę zdalną!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jak to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 to szereg możliwości i duża elastyczność. Możesz pracować kiedy chcesz i gdzie chcesz. Jest to ogromna zaleta, ponieważ nie tracisz czasu na dojazdy i przygotowanie się do pracy. Pracując zdalnie masz pełną swobodę działania, nie musisz pracować w ściśle określonych ramach czasowych.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, który podejmuje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zdalną</w:t>
      </w:r>
      <w:r>
        <w:rPr>
          <w:rFonts w:ascii="calibri" w:hAnsi="calibri" w:eastAsia="calibri" w:cs="calibri"/>
          <w:sz w:val="24"/>
          <w:szCs w:val="24"/>
        </w:rPr>
        <w:t xml:space="preserve"> cieszy się wygodą i niezależnością. Może łączyć pasje do podróżowania z pracą. Jest to również sporo ułatwienie w przypadku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praca zdalna?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domu jest idealnym rozwiązaniem dla każdego, kto chce czuć się niezależnym. Nie wymaga ona codziennych dojazdów do biura i przestrzegania sztywnych ram czasowych. Możesz znajdować się w dowolnym miejscu na ziemi i wykonywać swoje obowiązki, pod warunkiem, że masz dostęp do internetu i niezbędne narzędzia, takie jak laptop, telefon, itp. Należy jednak zadbać o dobrą samoorganizację. Dobre nawyki, stosowny odpoczynek i ułożony plan dnia to kluczowe kwestie w przypadku pracy zdalnej.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praca zdalna w Talent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Talent Place możesz liczyć nie tylko na atrakcyjne warunki i świetną atmosferę, ale także na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. Sprawdź, jak działamy i aplikuj już dziś!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https://talentplace.pl/rekruterzy/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alentplace.pl/rekruter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2026-03-29T04:47:49+02:00</dcterms:created>
  <dcterms:modified xsi:type="dcterms:W3CDTF">2026-03-29T04:47:49+02:00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