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Zawód rekruter praca pełna przygód</w:t>
      </w:r>
    </w:p>
    <w:p>
      <w:pPr>
        <w:spacing w:before="0" w:after="500" w:line="264" w:lineRule="auto"/>
      </w:pPr>
      <w:r>
        <w:rPr>
          <w:rFonts w:ascii="calibri" w:hAnsi="calibri" w:eastAsia="calibri" w:cs="calibri"/>
          <w:sz w:val="36"/>
          <w:szCs w:val="36"/>
          <w:b/>
        </w:rPr>
        <w:t xml:space="preserve">Rekruter to bardzo ważne stanowisko w organizacji. Taka osobę można pozyskać przy pomocy wewnętrznej rekrutacji w firmie lub przy pomocy łowcy głów.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Wszystkie zawody świata można sklasyfikować w następujący sposób, podzielić je na takie, które wymagają podnoszenia kwalifikacji podczas pracy i na te niewymagające podnoszenia kwalifikacji. </w:t>
      </w:r>
    </w:p>
    <w:p>
      <w:r>
        <w:rPr>
          <w:rFonts w:ascii="calibri" w:hAnsi="calibri" w:eastAsia="calibri" w:cs="calibri"/>
          <w:sz w:val="24"/>
          <w:szCs w:val="24"/>
        </w:rPr>
        <w:t xml:space="preserve">Zawód rekrutera z pewnością należy do tych pierwszych. Dobry rekruter powinien zdobywać nowe umiejętności każdego dnia. Kompetencje rekrutera są niezwykle istotne dla każdej firmy. To właśnie rekruter podczas zbierania puli kandydatów jest odpowiedzialny za znalezienie osób, które pomogą się firmie rozwinąć.</w:t>
      </w:r>
    </w:p>
    <w:p>
      <w:pPr>
        <w:spacing w:before="0" w:after="300"/>
      </w:pPr>
      <w:r>
        <w:rPr>
          <w:rFonts w:ascii="calibri" w:hAnsi="calibri" w:eastAsia="calibri" w:cs="calibri"/>
          <w:sz w:val="24"/>
          <w:szCs w:val="24"/>
        </w:rPr>
        <w:t xml:space="preserve">Ciekawym zagadnieniem jest rekrutacja osób na stanowisko rekrutera. Jest to stosunkowo nienaturalny proces. Sformułowanie </w:t>
      </w:r>
      <w:hyperlink r:id="rId7" w:history="1">
        <w:r>
          <w:rPr>
            <w:rFonts w:ascii="calibri" w:hAnsi="calibri" w:eastAsia="calibri" w:cs="calibri"/>
            <w:color w:val="0000FF"/>
            <w:sz w:val="24"/>
            <w:szCs w:val="24"/>
            <w:u w:val="single"/>
          </w:rPr>
          <w:t xml:space="preserve">rekruter praca</w:t>
        </w:r>
      </w:hyperlink>
      <w:r>
        <w:rPr>
          <w:rFonts w:ascii="calibri" w:hAnsi="calibri" w:eastAsia="calibri" w:cs="calibri"/>
          <w:sz w:val="24"/>
          <w:szCs w:val="24"/>
        </w:rPr>
        <w:t xml:space="preserve"> jest dość niejednoznaczne. Wiele osób utożsamia je z piramidami finansowymi lub innymi wątpliwymi organizacjami. Jednak jest to mit, który jest bardzo głęboko zakorzeniony w naszej podświadomości. Na stanowisko rekrutera również można rekrutować. Jednak bardzo często taka rekrutacja przebiega w odmienny sposób.</w:t>
      </w:r>
    </w:p>
    <w:p>
      <w:pPr>
        <w:spacing w:before="0" w:after="300"/>
      </w:pPr>
      <w:r>
        <w:rPr>
          <w:rFonts w:ascii="calibri" w:hAnsi="calibri" w:eastAsia="calibri" w:cs="calibri"/>
          <w:sz w:val="24"/>
          <w:szCs w:val="24"/>
        </w:rPr>
        <w:t xml:space="preserve">Pierwszym sposobem jest wytypowanie rekruterów z wnętrza organizacji. Jest to dobra praktyka, ponieważ fundamentem działań organizacji są jej wartości. Rekruter pozyskany z zewnątrz organizacji nie będzie świadomy wartości, jakie są ważne dla organizacji. Taka sytuacja stwarza ryzyko zatrudnienia osoby, która będzie nieświadoma kultury organizacyjnej co może prowadzić do wielu konfliktów</w:t>
      </w:r>
    </w:p>
    <w:p>
      <w:pPr>
        <w:spacing w:before="0" w:after="300"/>
      </w:pPr>
      <w:r>
        <w:rPr>
          <w:rFonts w:ascii="calibri" w:hAnsi="calibri" w:eastAsia="calibri" w:cs="calibri"/>
          <w:sz w:val="24"/>
          <w:szCs w:val="24"/>
        </w:rPr>
        <w:t xml:space="preserve">Drugim sposobem jest rekrutacja poprzez Łowców Głów. Są to osoby, które specjalizują się w wyszukiwaniu osób ze ściśle określonymi kompetencjami i docieraniu do nich bezpośrednio. Takie praktyki stosuje się przy rekrutacji na wyższe stanowiska lub Top Management.</w:t>
      </w:r>
    </w:p>
    <w:p>
      <w:pPr>
        <w:spacing w:before="0" w:after="300"/>
      </w:pPr>
      <w:r>
        <w:rPr>
          <w:rFonts w:ascii="calibri" w:hAnsi="calibri" w:eastAsia="calibri" w:cs="calibri"/>
          <w:sz w:val="24"/>
          <w:szCs w:val="24"/>
        </w:rPr>
        <w:t xml:space="preserve">Oprócz procesów rekrutacji ważnym aspektem jest wdrożenie kandydatów do pracy. Od przebiegu wdrożenia będzie zależeć późniejsza lojalność wobec pracodawcy i motywacja.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alentplace.pl/rekruterz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2025-11-06T18:04:18+01:00</dcterms:created>
  <dcterms:modified xsi:type="dcterms:W3CDTF">2025-11-06T18:04:18+01:00</dcterms:modified>
</cp:coreProperties>
</file>

<file path=docProps/custom.xml><?xml version="1.0" encoding="utf-8"?>
<Properties xmlns="http://schemas.openxmlformats.org/officeDocument/2006/custom-properties" xmlns:vt="http://schemas.openxmlformats.org/officeDocument/2006/docPropsVTypes"/>
</file>